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F51" w:rsidRDefault="00423FFC">
      <w:pPr>
        <w:spacing w:before="84"/>
        <w:ind w:left="338"/>
        <w:rPr>
          <w:sz w:val="36"/>
        </w:rPr>
      </w:pPr>
      <w:r>
        <w:rPr>
          <w:color w:val="0D2140"/>
          <w:sz w:val="36"/>
        </w:rPr>
        <w:t>MGGS APPENDIX One:</w:t>
      </w:r>
    </w:p>
    <w:p w:rsidR="00364F51" w:rsidRDefault="00423FFC">
      <w:pPr>
        <w:spacing w:before="19" w:line="244" w:lineRule="auto"/>
        <w:ind w:left="338" w:right="1374"/>
        <w:rPr>
          <w:b/>
          <w:sz w:val="28"/>
        </w:rPr>
      </w:pPr>
      <w:r>
        <w:rPr>
          <w:b/>
          <w:sz w:val="28"/>
        </w:rPr>
        <w:t>Supplementary Information Form (SIF) for 202</w:t>
      </w:r>
      <w:r w:rsidR="003E5726">
        <w:rPr>
          <w:b/>
          <w:sz w:val="28"/>
        </w:rPr>
        <w:t>4/25</w:t>
      </w:r>
      <w:r>
        <w:rPr>
          <w:b/>
          <w:sz w:val="28"/>
        </w:rPr>
        <w:t xml:space="preserve"> Admissions Pupil Premium Notification &amp; </w:t>
      </w:r>
      <w:r>
        <w:rPr>
          <w:b/>
          <w:color w:val="212121"/>
          <w:sz w:val="28"/>
        </w:rPr>
        <w:t>Children previously in Care outside of England</w:t>
      </w:r>
      <w:bookmarkStart w:id="0" w:name="_GoBack"/>
      <w:bookmarkEnd w:id="0"/>
    </w:p>
    <w:p w:rsidR="00364F51" w:rsidRDefault="00364F51">
      <w:pPr>
        <w:pStyle w:val="BodyText"/>
        <w:rPr>
          <w:b/>
          <w:sz w:val="29"/>
        </w:rPr>
      </w:pPr>
    </w:p>
    <w:p w:rsidR="00364F51" w:rsidRDefault="00423FFC">
      <w:pPr>
        <w:pStyle w:val="BodyText"/>
        <w:spacing w:before="1"/>
        <w:ind w:left="338"/>
      </w:pPr>
      <w:r>
        <w:t>This form does not constitute a valid application. You must complete the relevant KCC</w:t>
      </w:r>
    </w:p>
    <w:p w:rsidR="00364F51" w:rsidRDefault="00423FFC">
      <w:pPr>
        <w:pStyle w:val="BodyText"/>
        <w:spacing w:before="9" w:line="247" w:lineRule="auto"/>
        <w:ind w:left="338" w:right="590"/>
      </w:pPr>
      <w:r>
        <w:t>Application Form (SCAF or IYCAF) if you wish your daughter to be considered for a place at Maidstone Grammar School for Girls, these are available directly from KCC.</w:t>
      </w:r>
    </w:p>
    <w:p w:rsidR="00364F51" w:rsidRDefault="00364F51">
      <w:pPr>
        <w:pStyle w:val="BodyText"/>
        <w:spacing w:before="10"/>
      </w:pPr>
    </w:p>
    <w:p w:rsidR="00364F51" w:rsidRDefault="00423FFC">
      <w:pPr>
        <w:pStyle w:val="BodyText"/>
        <w:ind w:left="338"/>
      </w:pPr>
      <w:r>
        <w:t>The following sections should be completed and returned to the school by 1st February for</w:t>
      </w:r>
    </w:p>
    <w:p w:rsidR="00364F51" w:rsidRDefault="00423FFC">
      <w:pPr>
        <w:pStyle w:val="BodyText"/>
        <w:spacing w:before="9" w:line="247" w:lineRule="auto"/>
        <w:ind w:left="338" w:right="497"/>
      </w:pPr>
      <w:r>
        <w:t xml:space="preserve">Year 11 or 31st October for Year 7 of the year of admissions, to notify us that you are applying for a Pupil Premium place. Please see </w:t>
      </w:r>
      <w:hyperlink r:id="rId7">
        <w:r>
          <w:rPr>
            <w:color w:val="0000FF"/>
            <w:u w:val="single" w:color="0000FF"/>
          </w:rPr>
          <w:t>https://www.gov.uk/apply-free-school-meals</w:t>
        </w:r>
        <w:r>
          <w:rPr>
            <w:color w:val="0000FF"/>
          </w:rPr>
          <w:t xml:space="preserve"> </w:t>
        </w:r>
      </w:hyperlink>
      <w:r>
        <w:t>for full details of the eligibility criteria you will need to evidence.</w:t>
      </w:r>
    </w:p>
    <w:p w:rsidR="00364F51" w:rsidRDefault="00364F51">
      <w:pPr>
        <w:pStyle w:val="BodyText"/>
        <w:rPr>
          <w:sz w:val="25"/>
        </w:rPr>
      </w:pPr>
    </w:p>
    <w:p w:rsidR="00364F51" w:rsidRDefault="00423FFC">
      <w:pPr>
        <w:pStyle w:val="BodyText"/>
        <w:spacing w:line="247" w:lineRule="auto"/>
        <w:ind w:left="338" w:right="631"/>
      </w:pPr>
      <w:r>
        <w:t>This should be sent to The Admissions Manager, Maidstone Grammar School for Girls, Buckland Road, Maidstone, Kent ME16 0SF.</w:t>
      </w:r>
    </w:p>
    <w:p w:rsidR="00364F51" w:rsidRDefault="00364F51">
      <w:pPr>
        <w:pStyle w:val="BodyText"/>
        <w:spacing w:before="5" w:after="1"/>
        <w:rPr>
          <w:sz w:val="23"/>
        </w:rPr>
      </w:pP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60"/>
        <w:gridCol w:w="5800"/>
      </w:tblGrid>
      <w:tr w:rsidR="00364F51">
        <w:trPr>
          <w:trHeight w:val="599"/>
        </w:trPr>
        <w:tc>
          <w:tcPr>
            <w:tcW w:w="3860" w:type="dxa"/>
          </w:tcPr>
          <w:p w:rsidR="00364F51" w:rsidRDefault="00423FFC">
            <w:pPr>
              <w:pStyle w:val="TableParagraph"/>
              <w:spacing w:before="26"/>
              <w:ind w:left="127"/>
              <w:rPr>
                <w:sz w:val="24"/>
              </w:rPr>
            </w:pPr>
            <w:r>
              <w:rPr>
                <w:sz w:val="24"/>
              </w:rPr>
              <w:t>Child’s Legal Surname:</w:t>
            </w:r>
          </w:p>
        </w:tc>
        <w:tc>
          <w:tcPr>
            <w:tcW w:w="5800" w:type="dxa"/>
          </w:tcPr>
          <w:p w:rsidR="00364F51" w:rsidRDefault="00364F51">
            <w:pPr>
              <w:pStyle w:val="TableParagraph"/>
              <w:spacing w:before="0"/>
              <w:ind w:left="0"/>
              <w:rPr>
                <w:sz w:val="24"/>
              </w:rPr>
            </w:pPr>
          </w:p>
        </w:tc>
      </w:tr>
      <w:tr w:rsidR="00364F51">
        <w:trPr>
          <w:trHeight w:val="600"/>
        </w:trPr>
        <w:tc>
          <w:tcPr>
            <w:tcW w:w="3860" w:type="dxa"/>
          </w:tcPr>
          <w:p w:rsidR="00364F51" w:rsidRDefault="00423FFC">
            <w:pPr>
              <w:pStyle w:val="TableParagraph"/>
              <w:spacing w:before="21"/>
              <w:ind w:left="127"/>
              <w:rPr>
                <w:sz w:val="24"/>
              </w:rPr>
            </w:pPr>
            <w:r>
              <w:rPr>
                <w:sz w:val="24"/>
              </w:rPr>
              <w:t>Child’s Legal Forename:</w:t>
            </w:r>
          </w:p>
        </w:tc>
        <w:tc>
          <w:tcPr>
            <w:tcW w:w="5800" w:type="dxa"/>
          </w:tcPr>
          <w:p w:rsidR="00364F51" w:rsidRDefault="00364F51">
            <w:pPr>
              <w:pStyle w:val="TableParagraph"/>
              <w:spacing w:before="0"/>
              <w:ind w:left="0"/>
              <w:rPr>
                <w:sz w:val="24"/>
              </w:rPr>
            </w:pPr>
          </w:p>
        </w:tc>
      </w:tr>
      <w:tr w:rsidR="00364F51">
        <w:trPr>
          <w:trHeight w:val="580"/>
        </w:trPr>
        <w:tc>
          <w:tcPr>
            <w:tcW w:w="3860" w:type="dxa"/>
          </w:tcPr>
          <w:p w:rsidR="00364F51" w:rsidRDefault="00423FFC">
            <w:pPr>
              <w:pStyle w:val="TableParagraph"/>
              <w:ind w:left="127"/>
              <w:rPr>
                <w:sz w:val="24"/>
              </w:rPr>
            </w:pPr>
            <w:r>
              <w:rPr>
                <w:sz w:val="24"/>
              </w:rPr>
              <w:t>Child’s Date of Birth:</w:t>
            </w:r>
          </w:p>
        </w:tc>
        <w:tc>
          <w:tcPr>
            <w:tcW w:w="5800" w:type="dxa"/>
          </w:tcPr>
          <w:p w:rsidR="00364F51" w:rsidRDefault="00364F51">
            <w:pPr>
              <w:pStyle w:val="TableParagraph"/>
              <w:spacing w:before="0"/>
              <w:ind w:left="0"/>
              <w:rPr>
                <w:sz w:val="24"/>
              </w:rPr>
            </w:pPr>
          </w:p>
        </w:tc>
      </w:tr>
      <w:tr w:rsidR="00364F51">
        <w:trPr>
          <w:trHeight w:val="319"/>
        </w:trPr>
        <w:tc>
          <w:tcPr>
            <w:tcW w:w="3860" w:type="dxa"/>
          </w:tcPr>
          <w:p w:rsidR="00364F51" w:rsidRDefault="00423FFC">
            <w:pPr>
              <w:pStyle w:val="TableParagraph"/>
              <w:spacing w:before="31" w:line="269" w:lineRule="exact"/>
              <w:ind w:left="127"/>
              <w:rPr>
                <w:sz w:val="24"/>
              </w:rPr>
            </w:pPr>
            <w:r>
              <w:rPr>
                <w:sz w:val="24"/>
              </w:rPr>
              <w:t>Child’s Current School:</w:t>
            </w:r>
          </w:p>
        </w:tc>
        <w:tc>
          <w:tcPr>
            <w:tcW w:w="5800" w:type="dxa"/>
          </w:tcPr>
          <w:p w:rsidR="00364F51" w:rsidRDefault="00364F51">
            <w:pPr>
              <w:pStyle w:val="TableParagraph"/>
              <w:spacing w:before="0"/>
              <w:ind w:left="0"/>
              <w:rPr>
                <w:sz w:val="24"/>
              </w:rPr>
            </w:pPr>
          </w:p>
        </w:tc>
      </w:tr>
      <w:tr w:rsidR="00364F51">
        <w:trPr>
          <w:trHeight w:val="1740"/>
        </w:trPr>
        <w:tc>
          <w:tcPr>
            <w:tcW w:w="3860" w:type="dxa"/>
          </w:tcPr>
          <w:p w:rsidR="00364F51" w:rsidRDefault="00423FFC">
            <w:pPr>
              <w:pStyle w:val="TableParagraph"/>
              <w:spacing w:before="21"/>
              <w:ind w:left="127"/>
              <w:rPr>
                <w:sz w:val="24"/>
              </w:rPr>
            </w:pPr>
            <w:r>
              <w:rPr>
                <w:sz w:val="24"/>
              </w:rPr>
              <w:t>Permanent Home Address:</w:t>
            </w:r>
          </w:p>
        </w:tc>
        <w:tc>
          <w:tcPr>
            <w:tcW w:w="5800" w:type="dxa"/>
          </w:tcPr>
          <w:p w:rsidR="00364F51" w:rsidRDefault="00364F51">
            <w:pPr>
              <w:pStyle w:val="TableParagraph"/>
              <w:spacing w:before="0"/>
              <w:ind w:left="0"/>
              <w:rPr>
                <w:sz w:val="24"/>
              </w:rPr>
            </w:pPr>
          </w:p>
        </w:tc>
      </w:tr>
      <w:tr w:rsidR="00364F51">
        <w:trPr>
          <w:trHeight w:val="580"/>
        </w:trPr>
        <w:tc>
          <w:tcPr>
            <w:tcW w:w="3860" w:type="dxa"/>
          </w:tcPr>
          <w:p w:rsidR="00364F51" w:rsidRDefault="00423FFC">
            <w:pPr>
              <w:pStyle w:val="TableParagraph"/>
              <w:ind w:left="127"/>
              <w:rPr>
                <w:sz w:val="24"/>
              </w:rPr>
            </w:pPr>
            <w:r>
              <w:rPr>
                <w:sz w:val="24"/>
              </w:rPr>
              <w:t>Telephone Number:</w:t>
            </w:r>
          </w:p>
        </w:tc>
        <w:tc>
          <w:tcPr>
            <w:tcW w:w="5800" w:type="dxa"/>
          </w:tcPr>
          <w:p w:rsidR="00364F51" w:rsidRDefault="00364F51">
            <w:pPr>
              <w:pStyle w:val="TableParagraph"/>
              <w:spacing w:before="0"/>
              <w:ind w:left="0"/>
              <w:rPr>
                <w:sz w:val="24"/>
              </w:rPr>
            </w:pPr>
          </w:p>
        </w:tc>
      </w:tr>
      <w:tr w:rsidR="00364F51">
        <w:trPr>
          <w:trHeight w:val="599"/>
        </w:trPr>
        <w:tc>
          <w:tcPr>
            <w:tcW w:w="3860" w:type="dxa"/>
          </w:tcPr>
          <w:p w:rsidR="00364F51" w:rsidRDefault="00423FFC">
            <w:pPr>
              <w:pStyle w:val="TableParagraph"/>
              <w:spacing w:before="31"/>
              <w:ind w:left="127"/>
              <w:rPr>
                <w:sz w:val="24"/>
              </w:rPr>
            </w:pPr>
            <w:r>
              <w:rPr>
                <w:sz w:val="24"/>
              </w:rPr>
              <w:t>Email Address:</w:t>
            </w:r>
          </w:p>
        </w:tc>
        <w:tc>
          <w:tcPr>
            <w:tcW w:w="5800" w:type="dxa"/>
          </w:tcPr>
          <w:p w:rsidR="00364F51" w:rsidRDefault="00364F51">
            <w:pPr>
              <w:pStyle w:val="TableParagraph"/>
              <w:spacing w:before="0"/>
              <w:ind w:left="0"/>
              <w:rPr>
                <w:sz w:val="24"/>
              </w:rPr>
            </w:pPr>
          </w:p>
        </w:tc>
      </w:tr>
      <w:tr w:rsidR="00364F51">
        <w:trPr>
          <w:trHeight w:val="599"/>
        </w:trPr>
        <w:tc>
          <w:tcPr>
            <w:tcW w:w="3860" w:type="dxa"/>
          </w:tcPr>
          <w:p w:rsidR="00364F51" w:rsidRDefault="00423FFC">
            <w:pPr>
              <w:pStyle w:val="TableParagraph"/>
              <w:spacing w:before="26"/>
              <w:ind w:left="127"/>
              <w:rPr>
                <w:sz w:val="24"/>
              </w:rPr>
            </w:pPr>
            <w:r>
              <w:rPr>
                <w:sz w:val="24"/>
              </w:rPr>
              <w:t>Name of Parent/Carer:</w:t>
            </w:r>
          </w:p>
        </w:tc>
        <w:tc>
          <w:tcPr>
            <w:tcW w:w="5800" w:type="dxa"/>
          </w:tcPr>
          <w:p w:rsidR="00364F51" w:rsidRDefault="00364F51">
            <w:pPr>
              <w:pStyle w:val="TableParagraph"/>
              <w:spacing w:before="0"/>
              <w:ind w:left="0"/>
              <w:rPr>
                <w:sz w:val="24"/>
              </w:rPr>
            </w:pPr>
          </w:p>
        </w:tc>
      </w:tr>
      <w:tr w:rsidR="00364F51">
        <w:trPr>
          <w:trHeight w:val="2060"/>
        </w:trPr>
        <w:tc>
          <w:tcPr>
            <w:tcW w:w="9660" w:type="dxa"/>
            <w:gridSpan w:val="2"/>
          </w:tcPr>
          <w:p w:rsidR="00364F51" w:rsidRDefault="00423FFC">
            <w:pPr>
              <w:pStyle w:val="TableParagraph"/>
              <w:spacing w:before="22"/>
              <w:ind w:left="127"/>
              <w:rPr>
                <w:b/>
                <w:sz w:val="28"/>
              </w:rPr>
            </w:pPr>
            <w:r>
              <w:rPr>
                <w:b/>
                <w:sz w:val="28"/>
              </w:rPr>
              <w:t>Pupil Premium Notification</w:t>
            </w:r>
          </w:p>
          <w:p w:rsidR="00364F51" w:rsidRDefault="00423FFC">
            <w:pPr>
              <w:pStyle w:val="TableParagraph"/>
              <w:spacing w:before="7"/>
              <w:ind w:left="127"/>
              <w:rPr>
                <w:sz w:val="24"/>
              </w:rPr>
            </w:pPr>
            <w:r>
              <w:rPr>
                <w:sz w:val="24"/>
              </w:rPr>
              <w:t>Please complete this section if the following applies:</w:t>
            </w:r>
          </w:p>
          <w:p w:rsidR="00364F51" w:rsidRDefault="00423FFC">
            <w:pPr>
              <w:pStyle w:val="TableParagraph"/>
              <w:spacing w:before="5" w:line="280" w:lineRule="atLeast"/>
              <w:ind w:left="127" w:right="746"/>
              <w:rPr>
                <w:i/>
                <w:sz w:val="24"/>
              </w:rPr>
            </w:pPr>
            <w:r>
              <w:rPr>
                <w:i/>
                <w:sz w:val="24"/>
              </w:rPr>
              <w:t>Pupil Premium Eligibility Criteria: A child is eligible for Pupil Premium where they have been registered for free school meals (FSM) at any point in the last 6 years. This does not include girls who have only been eligible to receive Universal Infant Free School Meals. Pupil Premium is also afforded to Children in Local Authority Care or Previously in Local Authority Care, however, these children will be prioritised in the oversubscription criteria</w:t>
            </w:r>
          </w:p>
          <w:p w:rsidR="00423FFC" w:rsidRDefault="00423FFC">
            <w:pPr>
              <w:pStyle w:val="TableParagraph"/>
              <w:spacing w:before="5" w:line="280" w:lineRule="atLeast"/>
              <w:ind w:left="127" w:right="746"/>
              <w:rPr>
                <w:i/>
                <w:sz w:val="24"/>
              </w:rPr>
            </w:pPr>
            <w:r>
              <w:rPr>
                <w:i/>
                <w:sz w:val="24"/>
              </w:rPr>
              <w:t>above.</w:t>
            </w:r>
          </w:p>
          <w:p w:rsidR="00423FFC" w:rsidRDefault="00423FFC">
            <w:pPr>
              <w:pStyle w:val="TableParagraph"/>
              <w:spacing w:before="5" w:line="280" w:lineRule="atLeast"/>
              <w:ind w:left="127" w:right="746"/>
              <w:rPr>
                <w:i/>
                <w:sz w:val="24"/>
              </w:rPr>
            </w:pPr>
          </w:p>
        </w:tc>
      </w:tr>
    </w:tbl>
    <w:p w:rsidR="00364F51" w:rsidRDefault="00364F51">
      <w:pPr>
        <w:spacing w:line="280" w:lineRule="atLeast"/>
        <w:rPr>
          <w:sz w:val="24"/>
        </w:rPr>
        <w:sectPr w:rsidR="00364F51" w:rsidSect="00423FFC">
          <w:headerReference w:type="default" r:id="rId8"/>
          <w:pgSz w:w="11920" w:h="16840"/>
          <w:pgMar w:top="284" w:right="840" w:bottom="280" w:left="1080" w:header="306" w:footer="0" w:gutter="0"/>
          <w:cols w:space="720"/>
        </w:sectPr>
      </w:pPr>
    </w:p>
    <w:p w:rsidR="00364F51" w:rsidRDefault="00364F51">
      <w:pPr>
        <w:pStyle w:val="BodyText"/>
        <w:spacing w:before="3"/>
        <w:rPr>
          <w:sz w:val="22"/>
        </w:rPr>
      </w:pP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60"/>
        <w:gridCol w:w="5800"/>
      </w:tblGrid>
      <w:tr w:rsidR="00364F51">
        <w:trPr>
          <w:trHeight w:val="600"/>
        </w:trPr>
        <w:tc>
          <w:tcPr>
            <w:tcW w:w="3860" w:type="dxa"/>
          </w:tcPr>
          <w:p w:rsidR="00364F51" w:rsidRDefault="00423FFC">
            <w:pPr>
              <w:pStyle w:val="TableParagraph"/>
              <w:spacing w:before="21"/>
              <w:ind w:left="127"/>
              <w:rPr>
                <w:sz w:val="24"/>
              </w:rPr>
            </w:pPr>
            <w:r>
              <w:rPr>
                <w:sz w:val="24"/>
              </w:rPr>
              <w:t>Child is in Receipt of Pupil Premium</w:t>
            </w:r>
          </w:p>
        </w:tc>
        <w:tc>
          <w:tcPr>
            <w:tcW w:w="5800" w:type="dxa"/>
          </w:tcPr>
          <w:p w:rsidR="00364F51" w:rsidRDefault="00423FFC">
            <w:pPr>
              <w:pStyle w:val="TableParagraph"/>
              <w:spacing w:before="21"/>
              <w:rPr>
                <w:sz w:val="24"/>
              </w:rPr>
            </w:pPr>
            <w:r>
              <w:rPr>
                <w:sz w:val="24"/>
              </w:rPr>
              <w:t>YES/NO ( Please delete as appropriate)</w:t>
            </w:r>
          </w:p>
        </w:tc>
      </w:tr>
      <w:tr w:rsidR="00364F51">
        <w:trPr>
          <w:trHeight w:val="1159"/>
        </w:trPr>
        <w:tc>
          <w:tcPr>
            <w:tcW w:w="3860" w:type="dxa"/>
          </w:tcPr>
          <w:p w:rsidR="00364F51" w:rsidRDefault="00423FFC">
            <w:pPr>
              <w:pStyle w:val="TableParagraph"/>
              <w:spacing w:line="247" w:lineRule="auto"/>
              <w:ind w:left="127" w:right="141"/>
              <w:rPr>
                <w:sz w:val="24"/>
              </w:rPr>
            </w:pPr>
            <w:r>
              <w:rPr>
                <w:sz w:val="24"/>
              </w:rPr>
              <w:t>Please provide copies of all evidence required with this form. Please state the evidence provided.</w:t>
            </w:r>
          </w:p>
        </w:tc>
        <w:tc>
          <w:tcPr>
            <w:tcW w:w="5800" w:type="dxa"/>
          </w:tcPr>
          <w:p w:rsidR="00364F51" w:rsidRDefault="00364F51">
            <w:pPr>
              <w:pStyle w:val="TableParagraph"/>
              <w:spacing w:before="0"/>
              <w:ind w:left="0"/>
              <w:rPr>
                <w:sz w:val="24"/>
              </w:rPr>
            </w:pPr>
          </w:p>
        </w:tc>
      </w:tr>
      <w:tr w:rsidR="00364F51">
        <w:trPr>
          <w:trHeight w:val="1780"/>
        </w:trPr>
        <w:tc>
          <w:tcPr>
            <w:tcW w:w="9660" w:type="dxa"/>
            <w:gridSpan w:val="2"/>
          </w:tcPr>
          <w:p w:rsidR="00364F51" w:rsidRDefault="00423FFC">
            <w:pPr>
              <w:pStyle w:val="TableParagraph"/>
              <w:spacing w:before="22"/>
              <w:ind w:left="127"/>
              <w:rPr>
                <w:b/>
                <w:sz w:val="28"/>
              </w:rPr>
            </w:pPr>
            <w:r>
              <w:rPr>
                <w:b/>
                <w:color w:val="212121"/>
                <w:sz w:val="28"/>
              </w:rPr>
              <w:t>Children previously in Care outside of England</w:t>
            </w:r>
          </w:p>
          <w:p w:rsidR="00364F51" w:rsidRDefault="00423FFC">
            <w:pPr>
              <w:pStyle w:val="TableParagraph"/>
              <w:spacing w:before="7"/>
              <w:ind w:left="127"/>
              <w:rPr>
                <w:sz w:val="24"/>
              </w:rPr>
            </w:pPr>
            <w:r>
              <w:rPr>
                <w:color w:val="212121"/>
                <w:sz w:val="24"/>
              </w:rPr>
              <w:t>Please complete this section if the following applies:</w:t>
            </w:r>
          </w:p>
          <w:p w:rsidR="00364F51" w:rsidRDefault="00423FFC">
            <w:pPr>
              <w:pStyle w:val="TableParagraph"/>
              <w:spacing w:before="5" w:line="280" w:lineRule="atLeast"/>
              <w:ind w:left="127" w:right="134"/>
              <w:rPr>
                <w:i/>
                <w:sz w:val="24"/>
              </w:rPr>
            </w:pPr>
            <w:r>
              <w:rPr>
                <w:i/>
                <w:color w:val="212121"/>
                <w:sz w:val="24"/>
              </w:rPr>
              <w:t>Children who appear to have been in state care outside of England and ceased to be in state care as a result of being adopted. A child is regarded as having been in state care in a place outside the England if they were accommodated by a public authority, a religious organisation or any other provider of care whose sole purpose is to benefit society.</w:t>
            </w:r>
          </w:p>
        </w:tc>
      </w:tr>
      <w:tr w:rsidR="00364F51">
        <w:trPr>
          <w:trHeight w:val="600"/>
        </w:trPr>
        <w:tc>
          <w:tcPr>
            <w:tcW w:w="3860" w:type="dxa"/>
          </w:tcPr>
          <w:p w:rsidR="00364F51" w:rsidRDefault="00423FFC">
            <w:pPr>
              <w:pStyle w:val="TableParagraph"/>
              <w:spacing w:before="17" w:line="280" w:lineRule="atLeast"/>
              <w:ind w:left="127" w:right="487"/>
              <w:rPr>
                <w:sz w:val="24"/>
              </w:rPr>
            </w:pPr>
            <w:r>
              <w:rPr>
                <w:sz w:val="24"/>
              </w:rPr>
              <w:t>Child has previously been in care outside of England:</w:t>
            </w:r>
          </w:p>
        </w:tc>
        <w:tc>
          <w:tcPr>
            <w:tcW w:w="5800" w:type="dxa"/>
          </w:tcPr>
          <w:p w:rsidR="00364F51" w:rsidRDefault="00423FFC">
            <w:pPr>
              <w:pStyle w:val="TableParagraph"/>
              <w:spacing w:before="21"/>
              <w:rPr>
                <w:sz w:val="24"/>
              </w:rPr>
            </w:pPr>
            <w:r>
              <w:rPr>
                <w:sz w:val="24"/>
              </w:rPr>
              <w:t>YES/NO (Please delete as appropriate)</w:t>
            </w:r>
          </w:p>
        </w:tc>
      </w:tr>
      <w:tr w:rsidR="00364F51">
        <w:trPr>
          <w:trHeight w:val="579"/>
        </w:trPr>
        <w:tc>
          <w:tcPr>
            <w:tcW w:w="3860" w:type="dxa"/>
          </w:tcPr>
          <w:p w:rsidR="00364F51" w:rsidRDefault="00423FFC">
            <w:pPr>
              <w:pStyle w:val="TableParagraph"/>
              <w:spacing w:before="12" w:line="280" w:lineRule="atLeast"/>
              <w:ind w:left="127" w:right="260"/>
              <w:rPr>
                <w:sz w:val="24"/>
              </w:rPr>
            </w:pPr>
            <w:r>
              <w:rPr>
                <w:sz w:val="24"/>
              </w:rPr>
              <w:t>Any previous name(s) by which the child was known:</w:t>
            </w:r>
          </w:p>
        </w:tc>
        <w:tc>
          <w:tcPr>
            <w:tcW w:w="5800" w:type="dxa"/>
          </w:tcPr>
          <w:p w:rsidR="00364F51" w:rsidRDefault="00364F51">
            <w:pPr>
              <w:pStyle w:val="TableParagraph"/>
              <w:spacing w:before="0"/>
              <w:ind w:left="0"/>
              <w:rPr>
                <w:sz w:val="24"/>
              </w:rPr>
            </w:pPr>
          </w:p>
        </w:tc>
      </w:tr>
      <w:tr w:rsidR="00364F51">
        <w:trPr>
          <w:trHeight w:val="319"/>
        </w:trPr>
        <w:tc>
          <w:tcPr>
            <w:tcW w:w="3860" w:type="dxa"/>
          </w:tcPr>
          <w:p w:rsidR="00364F51" w:rsidRDefault="00423FFC">
            <w:pPr>
              <w:pStyle w:val="TableParagraph"/>
              <w:spacing w:before="31" w:line="269" w:lineRule="exact"/>
              <w:ind w:left="127"/>
              <w:rPr>
                <w:sz w:val="24"/>
              </w:rPr>
            </w:pPr>
            <w:r>
              <w:rPr>
                <w:sz w:val="24"/>
              </w:rPr>
              <w:t>Date of Adoption:</w:t>
            </w:r>
          </w:p>
        </w:tc>
        <w:tc>
          <w:tcPr>
            <w:tcW w:w="5800" w:type="dxa"/>
          </w:tcPr>
          <w:p w:rsidR="00364F51" w:rsidRDefault="00364F51">
            <w:pPr>
              <w:pStyle w:val="TableParagraph"/>
              <w:spacing w:before="0"/>
              <w:ind w:left="0"/>
              <w:rPr>
                <w:sz w:val="24"/>
              </w:rPr>
            </w:pPr>
          </w:p>
        </w:tc>
      </w:tr>
      <w:tr w:rsidR="00364F51">
        <w:trPr>
          <w:trHeight w:val="600"/>
        </w:trPr>
        <w:tc>
          <w:tcPr>
            <w:tcW w:w="3860" w:type="dxa"/>
          </w:tcPr>
          <w:p w:rsidR="00364F51" w:rsidRDefault="00423FFC">
            <w:pPr>
              <w:pStyle w:val="TableParagraph"/>
              <w:spacing w:before="17" w:line="280" w:lineRule="atLeast"/>
              <w:ind w:left="127" w:right="153"/>
              <w:rPr>
                <w:sz w:val="24"/>
              </w:rPr>
            </w:pPr>
            <w:r>
              <w:rPr>
                <w:sz w:val="24"/>
              </w:rPr>
              <w:t>Name of Country and local authority where the child was in state care:</w:t>
            </w:r>
          </w:p>
        </w:tc>
        <w:tc>
          <w:tcPr>
            <w:tcW w:w="5800" w:type="dxa"/>
          </w:tcPr>
          <w:p w:rsidR="00364F51" w:rsidRDefault="00364F51">
            <w:pPr>
              <w:pStyle w:val="TableParagraph"/>
              <w:spacing w:before="0"/>
              <w:ind w:left="0"/>
              <w:rPr>
                <w:sz w:val="24"/>
              </w:rPr>
            </w:pPr>
          </w:p>
        </w:tc>
      </w:tr>
      <w:tr w:rsidR="00364F51">
        <w:trPr>
          <w:trHeight w:val="1159"/>
        </w:trPr>
        <w:tc>
          <w:tcPr>
            <w:tcW w:w="3860" w:type="dxa"/>
          </w:tcPr>
          <w:p w:rsidR="00364F51" w:rsidRDefault="00423FFC">
            <w:pPr>
              <w:pStyle w:val="TableParagraph"/>
              <w:spacing w:line="247" w:lineRule="auto"/>
              <w:ind w:left="127" w:right="500"/>
              <w:rPr>
                <w:sz w:val="24"/>
              </w:rPr>
            </w:pPr>
            <w:r>
              <w:rPr>
                <w:sz w:val="24"/>
              </w:rPr>
              <w:t>Please list documentary evidence provided to support the above</w:t>
            </w:r>
          </w:p>
          <w:p w:rsidR="00364F51" w:rsidRDefault="00423FFC">
            <w:pPr>
              <w:pStyle w:val="TableParagraph"/>
              <w:spacing w:before="2"/>
              <w:ind w:left="127"/>
              <w:rPr>
                <w:sz w:val="24"/>
              </w:rPr>
            </w:pPr>
            <w:r>
              <w:rPr>
                <w:sz w:val="24"/>
              </w:rPr>
              <w:t>application (eg birth certificate,</w:t>
            </w:r>
          </w:p>
          <w:p w:rsidR="00364F51" w:rsidRDefault="00423FFC">
            <w:pPr>
              <w:pStyle w:val="TableParagraph"/>
              <w:spacing w:before="9" w:line="269" w:lineRule="exact"/>
              <w:ind w:left="127"/>
              <w:rPr>
                <w:sz w:val="24"/>
              </w:rPr>
            </w:pPr>
            <w:r>
              <w:rPr>
                <w:sz w:val="24"/>
              </w:rPr>
              <w:t>adoption certificate).</w:t>
            </w:r>
          </w:p>
        </w:tc>
        <w:tc>
          <w:tcPr>
            <w:tcW w:w="5800" w:type="dxa"/>
          </w:tcPr>
          <w:p w:rsidR="00364F51" w:rsidRDefault="00364F51">
            <w:pPr>
              <w:pStyle w:val="TableParagraph"/>
              <w:spacing w:before="0"/>
              <w:ind w:left="0"/>
              <w:rPr>
                <w:sz w:val="24"/>
              </w:rPr>
            </w:pPr>
          </w:p>
        </w:tc>
      </w:tr>
    </w:tbl>
    <w:p w:rsidR="00364F51" w:rsidRDefault="00364F51">
      <w:pPr>
        <w:pStyle w:val="BodyText"/>
        <w:spacing w:before="6"/>
        <w:rPr>
          <w:sz w:val="17"/>
        </w:rPr>
      </w:pPr>
    </w:p>
    <w:p w:rsidR="00364F51" w:rsidRDefault="00423FFC">
      <w:pPr>
        <w:pStyle w:val="BodyText"/>
        <w:spacing w:before="90" w:line="247" w:lineRule="auto"/>
        <w:ind w:left="338" w:right="765"/>
      </w:pPr>
      <w:r>
        <w:rPr>
          <w:b/>
        </w:rPr>
        <w:t xml:space="preserve">Declaration: </w:t>
      </w:r>
      <w:r>
        <w:t>I confirm the information supplied is true and accurate and I consent to checks being made.</w:t>
      </w:r>
    </w:p>
    <w:p w:rsidR="00364F51" w:rsidRDefault="00364F51">
      <w:pPr>
        <w:pStyle w:val="BodyText"/>
        <w:spacing w:before="10"/>
      </w:pPr>
    </w:p>
    <w:p w:rsidR="00364F51" w:rsidRDefault="00423FFC">
      <w:pPr>
        <w:pStyle w:val="Heading3"/>
        <w:tabs>
          <w:tab w:val="left" w:pos="3217"/>
          <w:tab w:val="left" w:pos="6154"/>
          <w:tab w:val="left" w:pos="9034"/>
        </w:tabs>
        <w:rPr>
          <w:b w:val="0"/>
        </w:rPr>
      </w:pPr>
      <w:r>
        <w:t>Parent/Carer</w:t>
      </w:r>
      <w:r>
        <w:rPr>
          <w:spacing w:val="-10"/>
        </w:rPr>
        <w:t xml:space="preserve"> </w:t>
      </w:r>
      <w:r>
        <w:t>Signature:</w:t>
      </w:r>
      <w:r>
        <w:tab/>
      </w:r>
      <w:r>
        <w:rPr>
          <w:u w:val="single"/>
        </w:rPr>
        <w:t xml:space="preserve"> </w:t>
      </w:r>
      <w:r>
        <w:rPr>
          <w:u w:val="single"/>
        </w:rPr>
        <w:tab/>
      </w:r>
      <w:r>
        <w:t>Date:</w:t>
      </w:r>
      <w:r>
        <w:rPr>
          <w:spacing w:val="-20"/>
        </w:rPr>
        <w:t xml:space="preserve"> </w:t>
      </w:r>
      <w:r>
        <w:rPr>
          <w:b w:val="0"/>
          <w:u w:val="single"/>
        </w:rPr>
        <w:t xml:space="preserve"> </w:t>
      </w:r>
      <w:r>
        <w:rPr>
          <w:b w:val="0"/>
          <w:u w:val="single"/>
        </w:rPr>
        <w:tab/>
      </w:r>
    </w:p>
    <w:p w:rsidR="00364F51" w:rsidRDefault="00364F51">
      <w:pPr>
        <w:pStyle w:val="BodyText"/>
        <w:rPr>
          <w:sz w:val="20"/>
        </w:rPr>
      </w:pPr>
    </w:p>
    <w:p w:rsidR="00364F51" w:rsidRDefault="00364F51">
      <w:pPr>
        <w:pStyle w:val="BodyText"/>
        <w:spacing w:before="6"/>
        <w:rPr>
          <w:sz w:val="22"/>
        </w:rPr>
      </w:pPr>
    </w:p>
    <w:p w:rsidR="00364F51" w:rsidRDefault="00423FFC">
      <w:pPr>
        <w:pStyle w:val="BodyText"/>
        <w:spacing w:before="90"/>
        <w:ind w:left="338"/>
      </w:pPr>
      <w:r>
        <w:t>Please return the completed form and any documentary evidence to</w:t>
      </w:r>
      <w:r>
        <w:rPr>
          <w:color w:val="1154CC"/>
          <w:u w:val="single" w:color="1154CC"/>
        </w:rPr>
        <w:t xml:space="preserve"> </w:t>
      </w:r>
      <w:hyperlink r:id="rId9">
        <w:r>
          <w:rPr>
            <w:color w:val="1154CC"/>
            <w:u w:val="single" w:color="1154CC"/>
          </w:rPr>
          <w:t>central@mggs.org</w:t>
        </w:r>
      </w:hyperlink>
    </w:p>
    <w:p w:rsidR="00364F51" w:rsidRDefault="00364F51">
      <w:pPr>
        <w:pStyle w:val="BodyText"/>
        <w:spacing w:before="6"/>
        <w:rPr>
          <w:sz w:val="25"/>
        </w:rPr>
      </w:pPr>
    </w:p>
    <w:p w:rsidR="00364F51" w:rsidRDefault="00423FFC">
      <w:pPr>
        <w:pStyle w:val="BodyText"/>
        <w:spacing w:before="1" w:line="247" w:lineRule="auto"/>
        <w:ind w:left="338" w:right="3270"/>
      </w:pPr>
      <w:r>
        <w:t>Year 11 deadline is by 1st February in the year of application. Year 7 deadline is by 31st October in the year of application.</w:t>
      </w:r>
    </w:p>
    <w:sectPr w:rsidR="00364F51" w:rsidSect="00423FFC">
      <w:pgSz w:w="11920" w:h="16840"/>
      <w:pgMar w:top="709" w:right="840" w:bottom="280" w:left="1080" w:header="4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661" w:rsidRDefault="00423FFC">
      <w:r>
        <w:separator/>
      </w:r>
    </w:p>
  </w:endnote>
  <w:endnote w:type="continuationSeparator" w:id="0">
    <w:p w:rsidR="007E1661" w:rsidRDefault="0042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661" w:rsidRDefault="00423FFC">
      <w:r>
        <w:separator/>
      </w:r>
    </w:p>
  </w:footnote>
  <w:footnote w:type="continuationSeparator" w:id="0">
    <w:p w:rsidR="007E1661" w:rsidRDefault="00423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F51" w:rsidRDefault="00423FFC">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6607810</wp:posOffset>
              </wp:positionH>
              <wp:positionV relativeFrom="page">
                <wp:posOffset>902970</wp:posOffset>
              </wp:positionV>
              <wp:extent cx="139700"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51" w:rsidRDefault="00423FFC">
                          <w:pPr>
                            <w:spacing w:before="11"/>
                            <w:ind w:left="60"/>
                            <w:rPr>
                              <w:sz w:val="20"/>
                            </w:rPr>
                          </w:pPr>
                          <w:r>
                            <w:fldChar w:fldCharType="begin"/>
                          </w:r>
                          <w:r>
                            <w:rPr>
                              <w:sz w:val="20"/>
                            </w:rPr>
                            <w:instrText xml:space="preserve"> PAGE </w:instrText>
                          </w:r>
                          <w:r>
                            <w:fldChar w:fldCharType="separate"/>
                          </w:r>
                          <w:r w:rsidR="003E5726">
                            <w:rPr>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0.3pt;margin-top:71.1pt;width:11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DcqwIAAKgFAAAOAAAAZHJzL2Uyb0RvYy54bWysVG1vmzAQ/j5p/8HydwqkhAR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" filled="f" stroked="f">
              <v:textbox inset="0,0,0,0">
                <w:txbxContent>
                  <w:p w:rsidR="00364F51" w:rsidRDefault="00423FFC">
                    <w:pPr>
                      <w:spacing w:before="11"/>
                      <w:ind w:left="60"/>
                      <w:rPr>
                        <w:sz w:val="20"/>
                      </w:rPr>
                    </w:pPr>
                    <w:r>
                      <w:fldChar w:fldCharType="begin"/>
                    </w:r>
                    <w:r>
                      <w:rPr>
                        <w:sz w:val="20"/>
                      </w:rPr>
                      <w:instrText xml:space="preserve"> PAGE </w:instrText>
                    </w:r>
                    <w:r>
                      <w:fldChar w:fldCharType="separate"/>
                    </w:r>
                    <w:r w:rsidR="003E5726">
                      <w:rPr>
                        <w:noProof/>
                        <w:sz w:val="20"/>
                      </w:rPr>
                      <w:t>2</w:t>
                    </w:r>
                    <w:r>
                      <w:fldChar w:fldCharType="end"/>
                    </w:r>
                  </w:p>
                </w:txbxContent>
              </v:textbox>
              <w10:wrap anchorx="page" anchory="page"/>
            </v:shape>
          </w:pict>
        </mc:Fallback>
      </mc:AlternateContent>
    </w:r>
  </w:p>
  <w:p w:rsidR="00423FFC" w:rsidRDefault="00423FF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D4176"/>
    <w:multiLevelType w:val="hybridMultilevel"/>
    <w:tmpl w:val="FD74E6E2"/>
    <w:lvl w:ilvl="0" w:tplc="1608B834">
      <w:numFmt w:val="bullet"/>
      <w:lvlText w:val="●"/>
      <w:lvlJc w:val="left"/>
      <w:pPr>
        <w:ind w:left="1058" w:hanging="360"/>
      </w:pPr>
      <w:rPr>
        <w:rFonts w:ascii="Arial" w:eastAsia="Arial" w:hAnsi="Arial" w:cs="Arial" w:hint="default"/>
        <w:b/>
        <w:bCs/>
        <w:spacing w:val="-5"/>
        <w:w w:val="100"/>
        <w:sz w:val="24"/>
        <w:szCs w:val="24"/>
        <w:lang w:val="en-US" w:eastAsia="en-US" w:bidi="ar-SA"/>
      </w:rPr>
    </w:lvl>
    <w:lvl w:ilvl="1" w:tplc="2056052E">
      <w:numFmt w:val="bullet"/>
      <w:lvlText w:val="•"/>
      <w:lvlJc w:val="left"/>
      <w:pPr>
        <w:ind w:left="1954" w:hanging="360"/>
      </w:pPr>
      <w:rPr>
        <w:rFonts w:hint="default"/>
        <w:lang w:val="en-US" w:eastAsia="en-US" w:bidi="ar-SA"/>
      </w:rPr>
    </w:lvl>
    <w:lvl w:ilvl="2" w:tplc="37F6415A">
      <w:numFmt w:val="bullet"/>
      <w:lvlText w:val="•"/>
      <w:lvlJc w:val="left"/>
      <w:pPr>
        <w:ind w:left="2848" w:hanging="360"/>
      </w:pPr>
      <w:rPr>
        <w:rFonts w:hint="default"/>
        <w:lang w:val="en-US" w:eastAsia="en-US" w:bidi="ar-SA"/>
      </w:rPr>
    </w:lvl>
    <w:lvl w:ilvl="3" w:tplc="8E76ABB8">
      <w:numFmt w:val="bullet"/>
      <w:lvlText w:val="•"/>
      <w:lvlJc w:val="left"/>
      <w:pPr>
        <w:ind w:left="3742" w:hanging="360"/>
      </w:pPr>
      <w:rPr>
        <w:rFonts w:hint="default"/>
        <w:lang w:val="en-US" w:eastAsia="en-US" w:bidi="ar-SA"/>
      </w:rPr>
    </w:lvl>
    <w:lvl w:ilvl="4" w:tplc="4C443DE6">
      <w:numFmt w:val="bullet"/>
      <w:lvlText w:val="•"/>
      <w:lvlJc w:val="left"/>
      <w:pPr>
        <w:ind w:left="4636" w:hanging="360"/>
      </w:pPr>
      <w:rPr>
        <w:rFonts w:hint="default"/>
        <w:lang w:val="en-US" w:eastAsia="en-US" w:bidi="ar-SA"/>
      </w:rPr>
    </w:lvl>
    <w:lvl w:ilvl="5" w:tplc="FF202338">
      <w:numFmt w:val="bullet"/>
      <w:lvlText w:val="•"/>
      <w:lvlJc w:val="left"/>
      <w:pPr>
        <w:ind w:left="5530" w:hanging="360"/>
      </w:pPr>
      <w:rPr>
        <w:rFonts w:hint="default"/>
        <w:lang w:val="en-US" w:eastAsia="en-US" w:bidi="ar-SA"/>
      </w:rPr>
    </w:lvl>
    <w:lvl w:ilvl="6" w:tplc="805CD35C">
      <w:numFmt w:val="bullet"/>
      <w:lvlText w:val="•"/>
      <w:lvlJc w:val="left"/>
      <w:pPr>
        <w:ind w:left="6424" w:hanging="360"/>
      </w:pPr>
      <w:rPr>
        <w:rFonts w:hint="default"/>
        <w:lang w:val="en-US" w:eastAsia="en-US" w:bidi="ar-SA"/>
      </w:rPr>
    </w:lvl>
    <w:lvl w:ilvl="7" w:tplc="FCD2B842">
      <w:numFmt w:val="bullet"/>
      <w:lvlText w:val="•"/>
      <w:lvlJc w:val="left"/>
      <w:pPr>
        <w:ind w:left="7318" w:hanging="360"/>
      </w:pPr>
      <w:rPr>
        <w:rFonts w:hint="default"/>
        <w:lang w:val="en-US" w:eastAsia="en-US" w:bidi="ar-SA"/>
      </w:rPr>
    </w:lvl>
    <w:lvl w:ilvl="8" w:tplc="4D2601CA">
      <w:numFmt w:val="bullet"/>
      <w:lvlText w:val="•"/>
      <w:lvlJc w:val="left"/>
      <w:pPr>
        <w:ind w:left="8212" w:hanging="360"/>
      </w:pPr>
      <w:rPr>
        <w:rFonts w:hint="default"/>
        <w:lang w:val="en-US" w:eastAsia="en-US" w:bidi="ar-SA"/>
      </w:rPr>
    </w:lvl>
  </w:abstractNum>
  <w:abstractNum w:abstractNumId="1" w15:restartNumberingAfterBreak="0">
    <w:nsid w:val="3EF74DF3"/>
    <w:multiLevelType w:val="hybridMultilevel"/>
    <w:tmpl w:val="3E4EAF48"/>
    <w:lvl w:ilvl="0" w:tplc="EEF60AA8">
      <w:start w:val="1"/>
      <w:numFmt w:val="upperLetter"/>
      <w:lvlText w:val="%1)"/>
      <w:lvlJc w:val="left"/>
      <w:pPr>
        <w:ind w:left="1058" w:hanging="720"/>
        <w:jc w:val="left"/>
      </w:pPr>
      <w:rPr>
        <w:rFonts w:ascii="Times New Roman" w:eastAsia="Times New Roman" w:hAnsi="Times New Roman" w:cs="Times New Roman" w:hint="default"/>
        <w:color w:val="0D2140"/>
        <w:spacing w:val="-37"/>
        <w:w w:val="100"/>
        <w:sz w:val="36"/>
        <w:szCs w:val="36"/>
        <w:lang w:val="en-US" w:eastAsia="en-US" w:bidi="ar-SA"/>
      </w:rPr>
    </w:lvl>
    <w:lvl w:ilvl="1" w:tplc="1FE279F0">
      <w:numFmt w:val="bullet"/>
      <w:lvlText w:val="●"/>
      <w:lvlJc w:val="left"/>
      <w:pPr>
        <w:ind w:left="1058" w:hanging="360"/>
      </w:pPr>
      <w:rPr>
        <w:rFonts w:hint="default"/>
        <w:spacing w:val="-5"/>
        <w:w w:val="100"/>
        <w:lang w:val="en-US" w:eastAsia="en-US" w:bidi="ar-SA"/>
      </w:rPr>
    </w:lvl>
    <w:lvl w:ilvl="2" w:tplc="70CEFA5A">
      <w:numFmt w:val="bullet"/>
      <w:lvlText w:val="●"/>
      <w:lvlJc w:val="left"/>
      <w:pPr>
        <w:ind w:left="1268" w:hanging="360"/>
      </w:pPr>
      <w:rPr>
        <w:rFonts w:ascii="Arial" w:eastAsia="Arial" w:hAnsi="Arial" w:cs="Arial" w:hint="default"/>
        <w:spacing w:val="-14"/>
        <w:w w:val="100"/>
        <w:sz w:val="22"/>
        <w:szCs w:val="22"/>
        <w:lang w:val="en-US" w:eastAsia="en-US" w:bidi="ar-SA"/>
      </w:rPr>
    </w:lvl>
    <w:lvl w:ilvl="3" w:tplc="17301438">
      <w:numFmt w:val="bullet"/>
      <w:lvlText w:val="•"/>
      <w:lvlJc w:val="left"/>
      <w:pPr>
        <w:ind w:left="3202" w:hanging="360"/>
      </w:pPr>
      <w:rPr>
        <w:rFonts w:hint="default"/>
        <w:lang w:val="en-US" w:eastAsia="en-US" w:bidi="ar-SA"/>
      </w:rPr>
    </w:lvl>
    <w:lvl w:ilvl="4" w:tplc="0A98B94C">
      <w:numFmt w:val="bullet"/>
      <w:lvlText w:val="•"/>
      <w:lvlJc w:val="left"/>
      <w:pPr>
        <w:ind w:left="4173" w:hanging="360"/>
      </w:pPr>
      <w:rPr>
        <w:rFonts w:hint="default"/>
        <w:lang w:val="en-US" w:eastAsia="en-US" w:bidi="ar-SA"/>
      </w:rPr>
    </w:lvl>
    <w:lvl w:ilvl="5" w:tplc="1F903C2E">
      <w:numFmt w:val="bullet"/>
      <w:lvlText w:val="•"/>
      <w:lvlJc w:val="left"/>
      <w:pPr>
        <w:ind w:left="5144" w:hanging="360"/>
      </w:pPr>
      <w:rPr>
        <w:rFonts w:hint="default"/>
        <w:lang w:val="en-US" w:eastAsia="en-US" w:bidi="ar-SA"/>
      </w:rPr>
    </w:lvl>
    <w:lvl w:ilvl="6" w:tplc="15A23142">
      <w:numFmt w:val="bullet"/>
      <w:lvlText w:val="•"/>
      <w:lvlJc w:val="left"/>
      <w:pPr>
        <w:ind w:left="6115" w:hanging="360"/>
      </w:pPr>
      <w:rPr>
        <w:rFonts w:hint="default"/>
        <w:lang w:val="en-US" w:eastAsia="en-US" w:bidi="ar-SA"/>
      </w:rPr>
    </w:lvl>
    <w:lvl w:ilvl="7" w:tplc="06D0A01E">
      <w:numFmt w:val="bullet"/>
      <w:lvlText w:val="•"/>
      <w:lvlJc w:val="left"/>
      <w:pPr>
        <w:ind w:left="7086" w:hanging="360"/>
      </w:pPr>
      <w:rPr>
        <w:rFonts w:hint="default"/>
        <w:lang w:val="en-US" w:eastAsia="en-US" w:bidi="ar-SA"/>
      </w:rPr>
    </w:lvl>
    <w:lvl w:ilvl="8" w:tplc="2B48D6EE">
      <w:numFmt w:val="bullet"/>
      <w:lvlText w:val="•"/>
      <w:lvlJc w:val="left"/>
      <w:pPr>
        <w:ind w:left="8057" w:hanging="360"/>
      </w:pPr>
      <w:rPr>
        <w:rFonts w:hint="default"/>
        <w:lang w:val="en-US" w:eastAsia="en-US" w:bidi="ar-SA"/>
      </w:rPr>
    </w:lvl>
  </w:abstractNum>
  <w:abstractNum w:abstractNumId="2" w15:restartNumberingAfterBreak="0">
    <w:nsid w:val="3FA54D75"/>
    <w:multiLevelType w:val="hybridMultilevel"/>
    <w:tmpl w:val="B18E1BF0"/>
    <w:lvl w:ilvl="0" w:tplc="0EBA3318">
      <w:start w:val="1"/>
      <w:numFmt w:val="lowerLetter"/>
      <w:lvlText w:val="(%1)"/>
      <w:lvlJc w:val="left"/>
      <w:pPr>
        <w:ind w:left="2104" w:hanging="327"/>
        <w:jc w:val="left"/>
      </w:pPr>
      <w:rPr>
        <w:rFonts w:ascii="Times New Roman" w:eastAsia="Times New Roman" w:hAnsi="Times New Roman" w:cs="Times New Roman" w:hint="default"/>
        <w:spacing w:val="-16"/>
        <w:w w:val="100"/>
        <w:sz w:val="24"/>
        <w:szCs w:val="24"/>
        <w:lang w:val="en-US" w:eastAsia="en-US" w:bidi="ar-SA"/>
      </w:rPr>
    </w:lvl>
    <w:lvl w:ilvl="1" w:tplc="A060181C">
      <w:numFmt w:val="bullet"/>
      <w:lvlText w:val="•"/>
      <w:lvlJc w:val="left"/>
      <w:pPr>
        <w:ind w:left="2890" w:hanging="327"/>
      </w:pPr>
      <w:rPr>
        <w:rFonts w:hint="default"/>
        <w:lang w:val="en-US" w:eastAsia="en-US" w:bidi="ar-SA"/>
      </w:rPr>
    </w:lvl>
    <w:lvl w:ilvl="2" w:tplc="67303800">
      <w:numFmt w:val="bullet"/>
      <w:lvlText w:val="•"/>
      <w:lvlJc w:val="left"/>
      <w:pPr>
        <w:ind w:left="3680" w:hanging="327"/>
      </w:pPr>
      <w:rPr>
        <w:rFonts w:hint="default"/>
        <w:lang w:val="en-US" w:eastAsia="en-US" w:bidi="ar-SA"/>
      </w:rPr>
    </w:lvl>
    <w:lvl w:ilvl="3" w:tplc="CEFE74BE">
      <w:numFmt w:val="bullet"/>
      <w:lvlText w:val="•"/>
      <w:lvlJc w:val="left"/>
      <w:pPr>
        <w:ind w:left="4470" w:hanging="327"/>
      </w:pPr>
      <w:rPr>
        <w:rFonts w:hint="default"/>
        <w:lang w:val="en-US" w:eastAsia="en-US" w:bidi="ar-SA"/>
      </w:rPr>
    </w:lvl>
    <w:lvl w:ilvl="4" w:tplc="03AE6330">
      <w:numFmt w:val="bullet"/>
      <w:lvlText w:val="•"/>
      <w:lvlJc w:val="left"/>
      <w:pPr>
        <w:ind w:left="5260" w:hanging="327"/>
      </w:pPr>
      <w:rPr>
        <w:rFonts w:hint="default"/>
        <w:lang w:val="en-US" w:eastAsia="en-US" w:bidi="ar-SA"/>
      </w:rPr>
    </w:lvl>
    <w:lvl w:ilvl="5" w:tplc="C70A54CC">
      <w:numFmt w:val="bullet"/>
      <w:lvlText w:val="•"/>
      <w:lvlJc w:val="left"/>
      <w:pPr>
        <w:ind w:left="6050" w:hanging="327"/>
      </w:pPr>
      <w:rPr>
        <w:rFonts w:hint="default"/>
        <w:lang w:val="en-US" w:eastAsia="en-US" w:bidi="ar-SA"/>
      </w:rPr>
    </w:lvl>
    <w:lvl w:ilvl="6" w:tplc="745A404C">
      <w:numFmt w:val="bullet"/>
      <w:lvlText w:val="•"/>
      <w:lvlJc w:val="left"/>
      <w:pPr>
        <w:ind w:left="6840" w:hanging="327"/>
      </w:pPr>
      <w:rPr>
        <w:rFonts w:hint="default"/>
        <w:lang w:val="en-US" w:eastAsia="en-US" w:bidi="ar-SA"/>
      </w:rPr>
    </w:lvl>
    <w:lvl w:ilvl="7" w:tplc="05DE9114">
      <w:numFmt w:val="bullet"/>
      <w:lvlText w:val="•"/>
      <w:lvlJc w:val="left"/>
      <w:pPr>
        <w:ind w:left="7630" w:hanging="327"/>
      </w:pPr>
      <w:rPr>
        <w:rFonts w:hint="default"/>
        <w:lang w:val="en-US" w:eastAsia="en-US" w:bidi="ar-SA"/>
      </w:rPr>
    </w:lvl>
    <w:lvl w:ilvl="8" w:tplc="2D600A60">
      <w:numFmt w:val="bullet"/>
      <w:lvlText w:val="•"/>
      <w:lvlJc w:val="left"/>
      <w:pPr>
        <w:ind w:left="8420" w:hanging="327"/>
      </w:pPr>
      <w:rPr>
        <w:rFonts w:hint="default"/>
        <w:lang w:val="en-US" w:eastAsia="en-US" w:bidi="ar-SA"/>
      </w:rPr>
    </w:lvl>
  </w:abstractNum>
  <w:abstractNum w:abstractNumId="3" w15:restartNumberingAfterBreak="0">
    <w:nsid w:val="7D561769"/>
    <w:multiLevelType w:val="hybridMultilevel"/>
    <w:tmpl w:val="9D58DDA4"/>
    <w:lvl w:ilvl="0" w:tplc="7BC0D9D6">
      <w:start w:val="1"/>
      <w:numFmt w:val="lowerLetter"/>
      <w:lvlText w:val="(%1)"/>
      <w:lvlJc w:val="left"/>
      <w:pPr>
        <w:ind w:left="2104" w:hanging="327"/>
        <w:jc w:val="left"/>
      </w:pPr>
      <w:rPr>
        <w:rFonts w:ascii="Times New Roman" w:eastAsia="Times New Roman" w:hAnsi="Times New Roman" w:cs="Times New Roman" w:hint="default"/>
        <w:spacing w:val="-16"/>
        <w:w w:val="100"/>
        <w:sz w:val="24"/>
        <w:szCs w:val="24"/>
        <w:lang w:val="en-US" w:eastAsia="en-US" w:bidi="ar-SA"/>
      </w:rPr>
    </w:lvl>
    <w:lvl w:ilvl="1" w:tplc="74B22D2E">
      <w:numFmt w:val="bullet"/>
      <w:lvlText w:val="•"/>
      <w:lvlJc w:val="left"/>
      <w:pPr>
        <w:ind w:left="2890" w:hanging="327"/>
      </w:pPr>
      <w:rPr>
        <w:rFonts w:hint="default"/>
        <w:lang w:val="en-US" w:eastAsia="en-US" w:bidi="ar-SA"/>
      </w:rPr>
    </w:lvl>
    <w:lvl w:ilvl="2" w:tplc="9E886B6E">
      <w:numFmt w:val="bullet"/>
      <w:lvlText w:val="•"/>
      <w:lvlJc w:val="left"/>
      <w:pPr>
        <w:ind w:left="3680" w:hanging="327"/>
      </w:pPr>
      <w:rPr>
        <w:rFonts w:hint="default"/>
        <w:lang w:val="en-US" w:eastAsia="en-US" w:bidi="ar-SA"/>
      </w:rPr>
    </w:lvl>
    <w:lvl w:ilvl="3" w:tplc="B928C634">
      <w:numFmt w:val="bullet"/>
      <w:lvlText w:val="•"/>
      <w:lvlJc w:val="left"/>
      <w:pPr>
        <w:ind w:left="4470" w:hanging="327"/>
      </w:pPr>
      <w:rPr>
        <w:rFonts w:hint="default"/>
        <w:lang w:val="en-US" w:eastAsia="en-US" w:bidi="ar-SA"/>
      </w:rPr>
    </w:lvl>
    <w:lvl w:ilvl="4" w:tplc="698A327A">
      <w:numFmt w:val="bullet"/>
      <w:lvlText w:val="•"/>
      <w:lvlJc w:val="left"/>
      <w:pPr>
        <w:ind w:left="5260" w:hanging="327"/>
      </w:pPr>
      <w:rPr>
        <w:rFonts w:hint="default"/>
        <w:lang w:val="en-US" w:eastAsia="en-US" w:bidi="ar-SA"/>
      </w:rPr>
    </w:lvl>
    <w:lvl w:ilvl="5" w:tplc="C3146B06">
      <w:numFmt w:val="bullet"/>
      <w:lvlText w:val="•"/>
      <w:lvlJc w:val="left"/>
      <w:pPr>
        <w:ind w:left="6050" w:hanging="327"/>
      </w:pPr>
      <w:rPr>
        <w:rFonts w:hint="default"/>
        <w:lang w:val="en-US" w:eastAsia="en-US" w:bidi="ar-SA"/>
      </w:rPr>
    </w:lvl>
    <w:lvl w:ilvl="6" w:tplc="35C653F4">
      <w:numFmt w:val="bullet"/>
      <w:lvlText w:val="•"/>
      <w:lvlJc w:val="left"/>
      <w:pPr>
        <w:ind w:left="6840" w:hanging="327"/>
      </w:pPr>
      <w:rPr>
        <w:rFonts w:hint="default"/>
        <w:lang w:val="en-US" w:eastAsia="en-US" w:bidi="ar-SA"/>
      </w:rPr>
    </w:lvl>
    <w:lvl w:ilvl="7" w:tplc="42ECC870">
      <w:numFmt w:val="bullet"/>
      <w:lvlText w:val="•"/>
      <w:lvlJc w:val="left"/>
      <w:pPr>
        <w:ind w:left="7630" w:hanging="327"/>
      </w:pPr>
      <w:rPr>
        <w:rFonts w:hint="default"/>
        <w:lang w:val="en-US" w:eastAsia="en-US" w:bidi="ar-SA"/>
      </w:rPr>
    </w:lvl>
    <w:lvl w:ilvl="8" w:tplc="24CC2FA0">
      <w:numFmt w:val="bullet"/>
      <w:lvlText w:val="•"/>
      <w:lvlJc w:val="left"/>
      <w:pPr>
        <w:ind w:left="8420" w:hanging="327"/>
      </w:pPr>
      <w:rPr>
        <w:rFonts w:hint="default"/>
        <w:lang w:val="en-US" w:eastAsia="en-US" w:bidi="ar-S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F51"/>
    <w:rsid w:val="001D282C"/>
    <w:rsid w:val="00364F51"/>
    <w:rsid w:val="003E5726"/>
    <w:rsid w:val="00423FFC"/>
    <w:rsid w:val="007E1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2D8BD9"/>
  <w15:docId w15:val="{54D92DCB-D7AD-466E-962C-C8AE1E1F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442" w:lineRule="exact"/>
      <w:ind w:left="1167" w:right="1345"/>
      <w:jc w:val="center"/>
      <w:outlineLvl w:val="0"/>
    </w:pPr>
    <w:rPr>
      <w:sz w:val="41"/>
      <w:szCs w:val="41"/>
    </w:rPr>
  </w:style>
  <w:style w:type="paragraph" w:styleId="Heading2">
    <w:name w:val="heading 2"/>
    <w:basedOn w:val="Normal"/>
    <w:uiPriority w:val="1"/>
    <w:qFormat/>
    <w:pPr>
      <w:ind w:left="1058" w:hanging="720"/>
      <w:outlineLvl w:val="1"/>
    </w:pPr>
    <w:rPr>
      <w:sz w:val="36"/>
      <w:szCs w:val="36"/>
    </w:rPr>
  </w:style>
  <w:style w:type="paragraph" w:styleId="Heading3">
    <w:name w:val="heading 3"/>
    <w:basedOn w:val="Normal"/>
    <w:uiPriority w:val="1"/>
    <w:qFormat/>
    <w:pPr>
      <w:ind w:left="338"/>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33"/>
      <w:ind w:left="1132" w:right="1477"/>
      <w:jc w:val="center"/>
    </w:pPr>
    <w:rPr>
      <w:sz w:val="56"/>
      <w:szCs w:val="56"/>
    </w:rPr>
  </w:style>
  <w:style w:type="paragraph" w:styleId="ListParagraph">
    <w:name w:val="List Paragraph"/>
    <w:basedOn w:val="Normal"/>
    <w:uiPriority w:val="1"/>
    <w:qFormat/>
    <w:pPr>
      <w:ind w:left="1058" w:hanging="360"/>
    </w:pPr>
  </w:style>
  <w:style w:type="paragraph" w:customStyle="1" w:styleId="TableParagraph">
    <w:name w:val="Table Paragraph"/>
    <w:basedOn w:val="Normal"/>
    <w:uiPriority w:val="1"/>
    <w:qFormat/>
    <w:pPr>
      <w:spacing w:before="16"/>
      <w:ind w:left="122"/>
    </w:pPr>
  </w:style>
  <w:style w:type="paragraph" w:styleId="Header">
    <w:name w:val="header"/>
    <w:basedOn w:val="Normal"/>
    <w:link w:val="HeaderChar"/>
    <w:uiPriority w:val="99"/>
    <w:unhideWhenUsed/>
    <w:rsid w:val="00423FFC"/>
    <w:pPr>
      <w:tabs>
        <w:tab w:val="center" w:pos="4513"/>
        <w:tab w:val="right" w:pos="9026"/>
      </w:tabs>
    </w:pPr>
  </w:style>
  <w:style w:type="character" w:customStyle="1" w:styleId="HeaderChar">
    <w:name w:val="Header Char"/>
    <w:basedOn w:val="DefaultParagraphFont"/>
    <w:link w:val="Header"/>
    <w:uiPriority w:val="99"/>
    <w:rsid w:val="00423FFC"/>
    <w:rPr>
      <w:rFonts w:ascii="Times New Roman" w:eastAsia="Times New Roman" w:hAnsi="Times New Roman" w:cs="Times New Roman"/>
    </w:rPr>
  </w:style>
  <w:style w:type="paragraph" w:styleId="Footer">
    <w:name w:val="footer"/>
    <w:basedOn w:val="Normal"/>
    <w:link w:val="FooterChar"/>
    <w:uiPriority w:val="99"/>
    <w:unhideWhenUsed/>
    <w:rsid w:val="00423FFC"/>
    <w:pPr>
      <w:tabs>
        <w:tab w:val="center" w:pos="4513"/>
        <w:tab w:val="right" w:pos="9026"/>
      </w:tabs>
    </w:pPr>
  </w:style>
  <w:style w:type="character" w:customStyle="1" w:styleId="FooterChar">
    <w:name w:val="Footer Char"/>
    <w:basedOn w:val="DefaultParagraphFont"/>
    <w:link w:val="Footer"/>
    <w:uiPriority w:val="99"/>
    <w:rsid w:val="00423FF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apply-free-school-me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entral@mg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Admissions Policy for entry in Sept 2023 to Aug 2024  .docx</vt:lpstr>
    </vt:vector>
  </TitlesOfParts>
  <Company>Maidstone Grammar School for Girls</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 for entry in Sept 2023 to Aug 2024  .docx</dc:title>
  <dc:creator>Lowman J Mrs</dc:creator>
  <cp:lastModifiedBy>Starns M Ms</cp:lastModifiedBy>
  <cp:revision>2</cp:revision>
  <dcterms:created xsi:type="dcterms:W3CDTF">2024-02-22T16:48:00Z</dcterms:created>
  <dcterms:modified xsi:type="dcterms:W3CDTF">2024-02-22T16:48:00Z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2023-07-03T00:00:00Z</vt:filetime>
  </property>
</Properties>
</file>